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533B80">
      <w:pPr>
        <w:jc w:val="both"/>
        <w:rPr>
          <w:rFonts w:hint="default" w:ascii="方正小标宋简体" w:hAnsi="仿宋" w:eastAsia="方正小标宋简体"/>
          <w:b/>
          <w:sz w:val="32"/>
          <w:szCs w:val="32"/>
          <w:lang w:val="en-US" w:eastAsia="zh-CN"/>
        </w:rPr>
      </w:pPr>
      <w:r>
        <w:rPr>
          <w:rFonts w:hint="eastAsia" w:ascii="方正小标宋简体" w:hAnsi="仿宋" w:eastAsia="方正小标宋简体"/>
          <w:b/>
          <w:sz w:val="32"/>
          <w:szCs w:val="32"/>
          <w:lang w:val="en-US" w:eastAsia="zh-CN"/>
        </w:rPr>
        <w:t>附件4：</w:t>
      </w:r>
    </w:p>
    <w:p w14:paraId="1C4F4104">
      <w:pPr>
        <w:jc w:val="center"/>
        <w:rPr>
          <w:rFonts w:ascii="方正小标宋简体" w:hAnsi="仿宋" w:eastAsia="方正小标宋简体"/>
          <w:b/>
          <w:sz w:val="32"/>
        </w:rPr>
      </w:pPr>
      <w:bookmarkStart w:id="0" w:name="_GoBack"/>
      <w:r>
        <w:rPr>
          <w:rFonts w:hint="eastAsia" w:ascii="方正小标宋简体" w:hAnsi="仿宋" w:eastAsia="方正小标宋简体"/>
          <w:b/>
          <w:sz w:val="32"/>
          <w:szCs w:val="32"/>
          <w:lang w:val="en-US" w:eastAsia="zh-CN"/>
        </w:rPr>
        <w:t>交通运输与物流学院</w:t>
      </w:r>
      <w:r>
        <w:rPr>
          <w:rFonts w:hint="eastAsia" w:ascii="方正小标宋简体" w:eastAsia="方正小标宋简体" w:hAnsiTheme="minorHAnsi"/>
          <w:b/>
          <w:sz w:val="32"/>
          <w:szCs w:val="32"/>
        </w:rPr>
        <w:t>“</w:t>
      </w:r>
      <w:r>
        <w:rPr>
          <w:rFonts w:hint="eastAsia" w:ascii="方正小标宋简体" w:hAnsi="仿宋" w:eastAsia="方正小标宋简体"/>
          <w:b/>
          <w:sz w:val="32"/>
          <w:szCs w:val="32"/>
          <w:lang w:val="en-US" w:eastAsia="zh-CN"/>
        </w:rPr>
        <w:t>宿舍安全</w:t>
      </w:r>
      <w:r>
        <w:rPr>
          <w:rFonts w:hint="eastAsia" w:ascii="方正小标宋简体" w:eastAsia="方正小标宋简体" w:hAnsiTheme="minorHAnsi"/>
          <w:b/>
          <w:sz w:val="32"/>
          <w:szCs w:val="32"/>
        </w:rPr>
        <w:t>”</w:t>
      </w:r>
      <w:r>
        <w:rPr>
          <w:rFonts w:hint="eastAsia" w:ascii="方正小标宋简体" w:eastAsia="方正小标宋简体" w:hAnsiTheme="minorHAnsi"/>
          <w:b/>
          <w:sz w:val="32"/>
          <w:szCs w:val="32"/>
          <w:lang w:val="en-US" w:eastAsia="zh-CN"/>
        </w:rPr>
        <w:t>班级排查</w:t>
      </w:r>
      <w:r>
        <w:rPr>
          <w:rFonts w:hint="eastAsia" w:ascii="方正小标宋简体" w:hAnsi="仿宋" w:eastAsia="方正小标宋简体"/>
          <w:b/>
          <w:sz w:val="32"/>
          <w:szCs w:val="32"/>
          <w:lang w:val="en-US" w:eastAsia="zh-CN"/>
        </w:rPr>
        <w:t>记录</w:t>
      </w:r>
      <w:r>
        <w:rPr>
          <w:rFonts w:hint="eastAsia" w:ascii="方正小标宋简体" w:hAnsi="仿宋" w:eastAsia="方正小标宋简体"/>
          <w:b/>
          <w:sz w:val="32"/>
          <w:szCs w:val="32"/>
        </w:rPr>
        <w:t>表</w:t>
      </w:r>
    </w:p>
    <w:bookmarkEnd w:id="0"/>
    <w:tbl>
      <w:tblPr>
        <w:tblStyle w:val="3"/>
        <w:tblW w:w="93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5"/>
        <w:gridCol w:w="3286"/>
        <w:gridCol w:w="1418"/>
        <w:gridCol w:w="2981"/>
      </w:tblGrid>
      <w:tr w14:paraId="6198BE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060B0F">
            <w:pPr>
              <w:spacing w:line="400" w:lineRule="exact"/>
              <w:jc w:val="center"/>
              <w:rPr>
                <w:rFonts w:ascii="微软雅黑" w:hAnsi="微软雅黑" w:eastAsia="微软雅黑"/>
                <w:b/>
                <w:bCs/>
                <w:sz w:val="24"/>
                <w:szCs w:val="24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  <w:szCs w:val="24"/>
              </w:rPr>
              <w:t>班级名称</w:t>
            </w:r>
          </w:p>
        </w:tc>
        <w:tc>
          <w:tcPr>
            <w:tcW w:w="3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4B9999">
            <w:pPr>
              <w:spacing w:line="400" w:lineRule="exact"/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  <w:t>如：交运202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  <w:t>-01班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（本）（研）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F85A7D">
            <w:pPr>
              <w:spacing w:line="400" w:lineRule="exact"/>
              <w:jc w:val="center"/>
              <w:rPr>
                <w:rFonts w:ascii="微软雅黑" w:hAnsi="微软雅黑" w:eastAsia="微软雅黑"/>
                <w:b/>
                <w:bCs/>
                <w:sz w:val="24"/>
                <w:szCs w:val="24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  <w:szCs w:val="24"/>
              </w:rPr>
              <w:t>年级</w:t>
            </w:r>
          </w:p>
        </w:tc>
        <w:tc>
          <w:tcPr>
            <w:tcW w:w="2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2C59AB">
            <w:pPr>
              <w:spacing w:line="400" w:lineRule="exact"/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  <w:t>如：202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  <w:t>级</w:t>
            </w:r>
          </w:p>
        </w:tc>
      </w:tr>
      <w:tr w14:paraId="53248D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C48408">
            <w:pPr>
              <w:spacing w:line="400" w:lineRule="exact"/>
              <w:jc w:val="center"/>
              <w:rPr>
                <w:rFonts w:hint="eastAsia" w:ascii="微软雅黑" w:hAnsi="微软雅黑" w:eastAsia="微软雅黑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  <w:szCs w:val="24"/>
                <w:lang w:val="en-US" w:eastAsia="zh-CN"/>
              </w:rPr>
              <w:t>生活委员</w:t>
            </w:r>
          </w:p>
        </w:tc>
        <w:tc>
          <w:tcPr>
            <w:tcW w:w="3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C5DF87">
            <w:pPr>
              <w:spacing w:line="400" w:lineRule="exact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AF8E7B">
            <w:pPr>
              <w:spacing w:line="400" w:lineRule="exact"/>
              <w:jc w:val="center"/>
              <w:rPr>
                <w:rFonts w:ascii="微软雅黑" w:hAnsi="微软雅黑" w:eastAsia="微软雅黑"/>
                <w:b/>
                <w:bCs/>
                <w:sz w:val="24"/>
                <w:szCs w:val="24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  <w:szCs w:val="24"/>
              </w:rPr>
              <w:t>辅导员</w:t>
            </w:r>
          </w:p>
        </w:tc>
        <w:tc>
          <w:tcPr>
            <w:tcW w:w="2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BA7DF6">
            <w:pPr>
              <w:spacing w:line="400" w:lineRule="exact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</w:tr>
      <w:tr w14:paraId="66F0DF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D20FBC">
            <w:pPr>
              <w:spacing w:line="400" w:lineRule="exact"/>
              <w:jc w:val="center"/>
              <w:rPr>
                <w:rFonts w:ascii="微软雅黑" w:hAnsi="微软雅黑" w:eastAsia="微软雅黑"/>
                <w:b/>
                <w:bCs/>
                <w:sz w:val="24"/>
                <w:szCs w:val="24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0"/>
                <w:szCs w:val="20"/>
                <w:lang w:val="en-US" w:eastAsia="zh-CN"/>
              </w:rPr>
              <w:t>生活委员</w:t>
            </w:r>
            <w:r>
              <w:rPr>
                <w:rFonts w:hint="eastAsia" w:ascii="微软雅黑" w:hAnsi="微软雅黑" w:eastAsia="微软雅黑"/>
                <w:b/>
                <w:bCs/>
                <w:sz w:val="20"/>
                <w:szCs w:val="20"/>
              </w:rPr>
              <w:t>手机号</w:t>
            </w:r>
          </w:p>
        </w:tc>
        <w:tc>
          <w:tcPr>
            <w:tcW w:w="3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13E779">
            <w:pPr>
              <w:spacing w:line="400" w:lineRule="exact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3BAF49">
            <w:pPr>
              <w:spacing w:line="400" w:lineRule="exact"/>
              <w:jc w:val="center"/>
              <w:rPr>
                <w:rFonts w:ascii="微软雅黑" w:hAnsi="微软雅黑" w:eastAsia="微软雅黑"/>
                <w:b/>
                <w:bCs/>
                <w:sz w:val="24"/>
                <w:szCs w:val="24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  <w:szCs w:val="24"/>
              </w:rPr>
              <w:t>班级人数</w:t>
            </w:r>
          </w:p>
        </w:tc>
        <w:tc>
          <w:tcPr>
            <w:tcW w:w="2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038CDD">
            <w:pPr>
              <w:spacing w:line="400" w:lineRule="exact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</w:tr>
      <w:tr w14:paraId="0A5974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380763">
            <w:pPr>
              <w:spacing w:line="400" w:lineRule="exact"/>
              <w:jc w:val="center"/>
              <w:rPr>
                <w:rFonts w:hint="default" w:ascii="微软雅黑" w:hAnsi="微软雅黑" w:eastAsia="微软雅黑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  <w:szCs w:val="24"/>
                <w:lang w:val="en-US" w:eastAsia="zh-CN"/>
              </w:rPr>
              <w:t>自查时间</w:t>
            </w:r>
          </w:p>
        </w:tc>
        <w:tc>
          <w:tcPr>
            <w:tcW w:w="76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D0818F">
            <w:pPr>
              <w:spacing w:line="400" w:lineRule="exact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</w:tr>
      <w:tr w14:paraId="220857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7" w:hRule="atLeast"/>
          <w:jc w:val="center"/>
        </w:trPr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4A236A">
            <w:pPr>
              <w:spacing w:line="400" w:lineRule="exact"/>
              <w:jc w:val="center"/>
              <w:rPr>
                <w:rFonts w:hint="eastAsia" w:ascii="微软雅黑" w:hAnsi="微软雅黑" w:eastAsia="微软雅黑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  <w:szCs w:val="24"/>
                <w:lang w:val="en-US" w:eastAsia="zh-CN"/>
              </w:rPr>
              <w:t>班级宿舍</w:t>
            </w:r>
          </w:p>
        </w:tc>
        <w:tc>
          <w:tcPr>
            <w:tcW w:w="76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09FB9A">
            <w:pPr>
              <w:spacing w:line="400" w:lineRule="exact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 xml:space="preserve"> </w:t>
            </w:r>
          </w:p>
        </w:tc>
      </w:tr>
      <w:tr w14:paraId="029DA1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7" w:hRule="atLeast"/>
          <w:jc w:val="center"/>
        </w:trPr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C07E26">
            <w:pPr>
              <w:jc w:val="center"/>
              <w:rPr>
                <w:rFonts w:hint="eastAsia" w:ascii="微软雅黑" w:hAnsi="微软雅黑" w:eastAsia="微软雅黑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  <w:szCs w:val="24"/>
                <w:lang w:val="en-US" w:eastAsia="zh-CN"/>
              </w:rPr>
              <w:t>自查结果</w:t>
            </w:r>
          </w:p>
          <w:p w14:paraId="51D35299">
            <w:pPr>
              <w:jc w:val="center"/>
              <w:rPr>
                <w:rFonts w:hint="default" w:ascii="微软雅黑" w:hAnsi="微软雅黑" w:eastAsia="微软雅黑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  <w:szCs w:val="24"/>
                <w:lang w:val="en-US" w:eastAsia="zh-CN"/>
              </w:rPr>
              <w:t>(是否存在安全隐患）</w:t>
            </w:r>
          </w:p>
        </w:tc>
        <w:tc>
          <w:tcPr>
            <w:tcW w:w="76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E84CA0">
            <w:pPr>
              <w:spacing w:line="300" w:lineRule="auto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</w:tr>
      <w:tr w14:paraId="7832EB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6" w:hRule="atLeast"/>
          <w:jc w:val="center"/>
        </w:trPr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7E325A">
            <w:pPr>
              <w:jc w:val="center"/>
              <w:rPr>
                <w:rFonts w:hint="default" w:ascii="微软雅黑" w:hAnsi="微软雅黑" w:eastAsia="微软雅黑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  <w:szCs w:val="24"/>
                <w:lang w:val="en-US" w:eastAsia="zh-CN"/>
              </w:rPr>
              <w:t>整改结果</w:t>
            </w:r>
          </w:p>
        </w:tc>
        <w:tc>
          <w:tcPr>
            <w:tcW w:w="76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E74B10">
            <w:pPr>
              <w:spacing w:line="300" w:lineRule="auto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  <w:p w14:paraId="15670278">
            <w:pPr>
              <w:spacing w:line="300" w:lineRule="auto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  <w:p w14:paraId="09491E4E">
            <w:pPr>
              <w:spacing w:line="300" w:lineRule="auto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  <w:p w14:paraId="360E107A">
            <w:pPr>
              <w:spacing w:line="300" w:lineRule="auto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  <w:p w14:paraId="12A854FB">
            <w:pPr>
              <w:spacing w:line="300" w:lineRule="auto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  <w:p w14:paraId="66F6F014">
            <w:pPr>
              <w:spacing w:line="300" w:lineRule="auto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  <w:p w14:paraId="4E8EEF2A">
            <w:pPr>
              <w:spacing w:line="300" w:lineRule="auto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</w:tr>
    </w:tbl>
    <w:p w14:paraId="361AAFA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sz w:val="24"/>
          <w:szCs w:val="24"/>
        </w:rPr>
      </w:pPr>
    </w:p>
    <w:p w14:paraId="13415096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B1F206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1503F2F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1503F2F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k4MGQzMTg0YmUyOTAzZDgzYjA4YTUwNzczMjgyNDgifQ=="/>
  </w:docVars>
  <w:rsids>
    <w:rsidRoot w:val="07C1278B"/>
    <w:rsid w:val="07C12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2024-10-16T15:01:00Z</dcterms:created>
  <dc:creator>张陶陶</dc:creator>
  <cp:lastModifiedBy>张陶陶</cp:lastModifiedBy>
  <dcterms:modified xsi:type="dcterms:W3CDTF">2024-10-16T15:01:36Z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FC111E14E3D1408392362D09371398AE_11</vt:lpwstr>
  </property>
</Properties>
</file>